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7D" w:rsidRPr="00A5060E" w:rsidRDefault="00FE5F87" w:rsidP="003635C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5060E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08007D" w:rsidRPr="00A5060E" w:rsidRDefault="00FE5F87" w:rsidP="003635C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5060E">
        <w:rPr>
          <w:rFonts w:ascii="Times New Roman" w:hAnsi="Times New Roman" w:cs="Times New Roman"/>
          <w:sz w:val="24"/>
          <w:szCs w:val="24"/>
          <w:lang w:val="ru-RU"/>
        </w:rPr>
        <w:t xml:space="preserve"> «Верхнеберезовская основная общеобразовательная школа </w:t>
      </w:r>
    </w:p>
    <w:p w:rsidR="00B05067" w:rsidRPr="00A5060E" w:rsidRDefault="00FE5F87" w:rsidP="003635C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5060E">
        <w:rPr>
          <w:rFonts w:ascii="Times New Roman" w:hAnsi="Times New Roman" w:cs="Times New Roman"/>
          <w:sz w:val="24"/>
          <w:szCs w:val="24"/>
          <w:lang w:val="ru-RU"/>
        </w:rPr>
        <w:t>Шебекинского</w:t>
      </w:r>
      <w:proofErr w:type="spellEnd"/>
      <w:r w:rsidRPr="00A506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3F11" w:rsidRPr="00A5060E">
        <w:rPr>
          <w:rFonts w:ascii="Times New Roman" w:hAnsi="Times New Roman" w:cs="Times New Roman"/>
          <w:sz w:val="24"/>
          <w:szCs w:val="24"/>
          <w:lang w:val="ru-RU"/>
        </w:rPr>
        <w:t>муниципального округа</w:t>
      </w:r>
      <w:r w:rsidRPr="00A5060E">
        <w:rPr>
          <w:rFonts w:ascii="Times New Roman" w:hAnsi="Times New Roman" w:cs="Times New Roman"/>
          <w:sz w:val="24"/>
          <w:szCs w:val="24"/>
          <w:lang w:val="ru-RU"/>
        </w:rPr>
        <w:t xml:space="preserve"> Белгородской области»</w:t>
      </w:r>
    </w:p>
    <w:p w:rsidR="00B05067" w:rsidRPr="00E65319" w:rsidRDefault="00B05067" w:rsidP="003635CE">
      <w:pPr>
        <w:rPr>
          <w:lang w:val="ru-RU"/>
        </w:rPr>
      </w:pPr>
    </w:p>
    <w:p w:rsidR="00B05067" w:rsidRPr="00E65319" w:rsidRDefault="00B05067" w:rsidP="003635CE">
      <w:pPr>
        <w:rPr>
          <w:lang w:val="ru-RU"/>
        </w:rPr>
      </w:pPr>
    </w:p>
    <w:p w:rsidR="00B05067" w:rsidRPr="00E65319" w:rsidRDefault="00B05067" w:rsidP="003635CE">
      <w:pPr>
        <w:rPr>
          <w:lang w:val="ru-RU"/>
        </w:rPr>
      </w:pPr>
    </w:p>
    <w:p w:rsidR="00B05067" w:rsidRPr="00E65319" w:rsidRDefault="00B05067" w:rsidP="003635CE">
      <w:pPr>
        <w:rPr>
          <w:lang w:val="ru-RU"/>
        </w:rPr>
      </w:pPr>
    </w:p>
    <w:p w:rsidR="00B05067" w:rsidRPr="00E65319" w:rsidRDefault="00B05067" w:rsidP="003635CE">
      <w:pPr>
        <w:rPr>
          <w:lang w:val="ru-RU"/>
        </w:rPr>
      </w:pPr>
    </w:p>
    <w:p w:rsidR="00B05067" w:rsidRPr="00E65319" w:rsidRDefault="00B05067" w:rsidP="003635CE">
      <w:pPr>
        <w:rPr>
          <w:lang w:val="ru-RU"/>
        </w:rPr>
      </w:pPr>
    </w:p>
    <w:p w:rsidR="00B05067" w:rsidRDefault="00B05067" w:rsidP="003635CE">
      <w:pPr>
        <w:rPr>
          <w:lang w:val="ru-RU"/>
        </w:rPr>
      </w:pPr>
    </w:p>
    <w:p w:rsidR="004B3F11" w:rsidRDefault="004B3F11" w:rsidP="003635CE">
      <w:pPr>
        <w:rPr>
          <w:lang w:val="ru-RU"/>
        </w:rPr>
      </w:pPr>
    </w:p>
    <w:p w:rsidR="004B3F11" w:rsidRDefault="004B3F11" w:rsidP="003635CE">
      <w:pPr>
        <w:rPr>
          <w:lang w:val="ru-RU"/>
        </w:rPr>
      </w:pPr>
    </w:p>
    <w:p w:rsidR="004B3F11" w:rsidRDefault="004B3F11" w:rsidP="003635CE">
      <w:pPr>
        <w:rPr>
          <w:lang w:val="ru-RU"/>
        </w:rPr>
      </w:pPr>
    </w:p>
    <w:p w:rsidR="004B3F11" w:rsidRPr="00E65319" w:rsidRDefault="004B3F11" w:rsidP="003635CE">
      <w:pPr>
        <w:rPr>
          <w:lang w:val="ru-RU"/>
        </w:rPr>
      </w:pPr>
    </w:p>
    <w:p w:rsidR="00B05067" w:rsidRPr="00E65319" w:rsidRDefault="00B05067" w:rsidP="003635CE">
      <w:pPr>
        <w:rPr>
          <w:lang w:val="ru-RU"/>
        </w:rPr>
      </w:pPr>
    </w:p>
    <w:p w:rsidR="00B05067" w:rsidRPr="00E65319" w:rsidRDefault="00B05067" w:rsidP="003635CE">
      <w:pPr>
        <w:rPr>
          <w:lang w:val="ru-RU"/>
        </w:rPr>
      </w:pPr>
    </w:p>
    <w:p w:rsidR="00B05067" w:rsidRPr="00E65319" w:rsidRDefault="00B05067" w:rsidP="003635CE">
      <w:pPr>
        <w:rPr>
          <w:lang w:val="ru-RU"/>
        </w:rPr>
      </w:pPr>
    </w:p>
    <w:p w:rsidR="00A5060E" w:rsidRDefault="00A5060E" w:rsidP="003635CE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bCs/>
          <w:sz w:val="36"/>
          <w:szCs w:val="36"/>
          <w:lang w:val="ru-RU"/>
        </w:rPr>
        <w:t>Доклад</w:t>
      </w:r>
    </w:p>
    <w:p w:rsidR="00B05067" w:rsidRPr="00E65319" w:rsidRDefault="003635CE" w:rsidP="003635CE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bCs/>
          <w:sz w:val="36"/>
          <w:szCs w:val="36"/>
          <w:lang w:val="ru-RU"/>
        </w:rPr>
        <w:t>«</w:t>
      </w:r>
      <w:r w:rsidR="00FE5F87">
        <w:rPr>
          <w:rFonts w:ascii="Times New Roman" w:hAnsi="Times New Roman" w:cs="Times New Roman"/>
          <w:b/>
          <w:bCs/>
          <w:sz w:val="36"/>
          <w:szCs w:val="36"/>
          <w:lang w:val="ru-RU"/>
        </w:rPr>
        <w:t>П</w:t>
      </w:r>
      <w:r w:rsidR="00FE5F87" w:rsidRPr="00E65319">
        <w:rPr>
          <w:rFonts w:ascii="Times New Roman" w:hAnsi="Times New Roman" w:cs="Times New Roman"/>
          <w:b/>
          <w:bCs/>
          <w:sz w:val="36"/>
          <w:szCs w:val="36"/>
          <w:lang w:val="ru-RU"/>
        </w:rPr>
        <w:t xml:space="preserve">сихологические причины деструктивного поведения </w:t>
      </w:r>
      <w:proofErr w:type="gramStart"/>
      <w:r w:rsidR="00FE5F87" w:rsidRPr="00E65319">
        <w:rPr>
          <w:rFonts w:ascii="Times New Roman" w:hAnsi="Times New Roman" w:cs="Times New Roman"/>
          <w:b/>
          <w:bCs/>
          <w:sz w:val="36"/>
          <w:szCs w:val="36"/>
          <w:lang w:val="ru-RU"/>
        </w:rPr>
        <w:t>обучающихся</w:t>
      </w:r>
      <w:proofErr w:type="gramEnd"/>
      <w:r w:rsidR="00FE5F87" w:rsidRPr="00E65319">
        <w:rPr>
          <w:rFonts w:ascii="Times New Roman" w:hAnsi="Times New Roman" w:cs="Times New Roman"/>
          <w:b/>
          <w:bCs/>
          <w:sz w:val="36"/>
          <w:szCs w:val="36"/>
          <w:lang w:val="ru-RU"/>
        </w:rPr>
        <w:t xml:space="preserve">. Методы психологической помощи </w:t>
      </w:r>
      <w:r>
        <w:rPr>
          <w:rFonts w:ascii="Times New Roman" w:hAnsi="Times New Roman" w:cs="Times New Roman"/>
          <w:b/>
          <w:bCs/>
          <w:sz w:val="36"/>
          <w:szCs w:val="36"/>
          <w:lang w:val="ru-RU"/>
        </w:rPr>
        <w:t>несовершеннолетним»</w:t>
      </w:r>
    </w:p>
    <w:p w:rsidR="00B05067" w:rsidRPr="00E65319" w:rsidRDefault="00B05067" w:rsidP="003635CE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ru-RU"/>
        </w:rPr>
      </w:pPr>
    </w:p>
    <w:p w:rsidR="00B05067" w:rsidRPr="00E65319" w:rsidRDefault="00B05067" w:rsidP="003635CE">
      <w:pPr>
        <w:rPr>
          <w:rFonts w:ascii="Times New Roman" w:hAnsi="Times New Roman" w:cs="Times New Roman"/>
          <w:sz w:val="48"/>
          <w:szCs w:val="48"/>
          <w:lang w:val="ru-RU"/>
        </w:rPr>
      </w:pPr>
    </w:p>
    <w:p w:rsidR="00B05067" w:rsidRPr="00E65319" w:rsidRDefault="00B05067" w:rsidP="003635CE">
      <w:pPr>
        <w:rPr>
          <w:rFonts w:ascii="Times New Roman" w:hAnsi="Times New Roman" w:cs="Times New Roman"/>
          <w:sz w:val="48"/>
          <w:szCs w:val="48"/>
          <w:lang w:val="ru-RU"/>
        </w:rPr>
      </w:pPr>
    </w:p>
    <w:p w:rsidR="00B05067" w:rsidRPr="00E65319" w:rsidRDefault="00B05067" w:rsidP="003635CE">
      <w:pPr>
        <w:rPr>
          <w:rFonts w:ascii="Times New Roman" w:hAnsi="Times New Roman" w:cs="Times New Roman"/>
          <w:sz w:val="48"/>
          <w:szCs w:val="48"/>
          <w:lang w:val="ru-RU"/>
        </w:rPr>
      </w:pPr>
    </w:p>
    <w:p w:rsidR="00B05067" w:rsidRPr="00E65319" w:rsidRDefault="00B05067" w:rsidP="003635CE">
      <w:pPr>
        <w:rPr>
          <w:rFonts w:ascii="Times New Roman" w:hAnsi="Times New Roman" w:cs="Times New Roman"/>
          <w:sz w:val="48"/>
          <w:szCs w:val="48"/>
          <w:lang w:val="ru-RU"/>
        </w:rPr>
      </w:pPr>
    </w:p>
    <w:p w:rsidR="00B05067" w:rsidRPr="00E65319" w:rsidRDefault="00B05067" w:rsidP="003635CE">
      <w:pPr>
        <w:tabs>
          <w:tab w:val="left" w:pos="6244"/>
        </w:tabs>
        <w:jc w:val="right"/>
        <w:rPr>
          <w:rFonts w:ascii="Times New Roman" w:hAnsi="Times New Roman" w:cs="Times New Roman"/>
          <w:sz w:val="48"/>
          <w:szCs w:val="48"/>
          <w:lang w:val="ru-RU"/>
        </w:rPr>
      </w:pPr>
    </w:p>
    <w:p w:rsidR="00B05067" w:rsidRPr="00A5060E" w:rsidRDefault="0008007D" w:rsidP="003635CE">
      <w:pPr>
        <w:tabs>
          <w:tab w:val="left" w:pos="6244"/>
        </w:tabs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5060E">
        <w:rPr>
          <w:rFonts w:ascii="Times New Roman" w:hAnsi="Times New Roman" w:cs="Times New Roman"/>
          <w:sz w:val="28"/>
          <w:szCs w:val="28"/>
          <w:lang w:val="ru-RU"/>
        </w:rPr>
        <w:t>Подготовил:</w:t>
      </w:r>
    </w:p>
    <w:p w:rsidR="0008007D" w:rsidRPr="00A5060E" w:rsidRDefault="00FE5F87" w:rsidP="003635CE">
      <w:pPr>
        <w:tabs>
          <w:tab w:val="left" w:pos="6244"/>
        </w:tabs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5060E">
        <w:rPr>
          <w:rFonts w:ascii="Times New Roman" w:hAnsi="Times New Roman" w:cs="Times New Roman"/>
          <w:sz w:val="28"/>
          <w:szCs w:val="28"/>
          <w:lang w:val="ru-RU"/>
        </w:rPr>
        <w:t>педагог-психолог</w:t>
      </w:r>
    </w:p>
    <w:p w:rsidR="00B05067" w:rsidRPr="00E65319" w:rsidRDefault="004B3F11" w:rsidP="003635CE">
      <w:pPr>
        <w:tabs>
          <w:tab w:val="left" w:pos="6244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5060E">
        <w:rPr>
          <w:rFonts w:ascii="Times New Roman" w:hAnsi="Times New Roman" w:cs="Times New Roman"/>
          <w:sz w:val="28"/>
          <w:szCs w:val="28"/>
          <w:lang w:val="ru-RU"/>
        </w:rPr>
        <w:t>Стремоусова</w:t>
      </w:r>
      <w:proofErr w:type="spellEnd"/>
      <w:r w:rsidRPr="00A5060E">
        <w:rPr>
          <w:rFonts w:ascii="Times New Roman" w:hAnsi="Times New Roman" w:cs="Times New Roman"/>
          <w:sz w:val="28"/>
          <w:szCs w:val="28"/>
          <w:lang w:val="ru-RU"/>
        </w:rPr>
        <w:t xml:space="preserve"> Оксана Вячеславовна</w:t>
      </w:r>
    </w:p>
    <w:p w:rsidR="00B05067" w:rsidRDefault="00B05067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Pr="00E65319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05067" w:rsidRDefault="00B05067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8007D" w:rsidRDefault="0008007D" w:rsidP="003635C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B3F11" w:rsidRDefault="004B3F11" w:rsidP="004B3F11">
      <w:pPr>
        <w:tabs>
          <w:tab w:val="left" w:pos="3925"/>
        </w:tabs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08007D" w:rsidRPr="00A5060E" w:rsidRDefault="00FE5F87" w:rsidP="004B3F11">
      <w:pPr>
        <w:tabs>
          <w:tab w:val="left" w:pos="3925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5060E">
        <w:rPr>
          <w:rFonts w:ascii="Times New Roman" w:hAnsi="Times New Roman" w:cs="Times New Roman"/>
          <w:sz w:val="28"/>
          <w:szCs w:val="28"/>
          <w:lang w:val="ru-RU"/>
        </w:rPr>
        <w:t>2025</w:t>
      </w:r>
      <w:r w:rsidR="0008007D" w:rsidRPr="00A5060E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</w:p>
    <w:p w:rsidR="00B05067" w:rsidRDefault="00FE5F87" w:rsidP="004B3F1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Введение</w:t>
      </w:r>
    </w:p>
    <w:p w:rsidR="004B3F11" w:rsidRDefault="004B3F11" w:rsidP="004B3F1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05067" w:rsidRDefault="00E65319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>
        <w:rPr>
          <w:rFonts w:ascii="Times New Roman" w:hAnsi="Times New Roman"/>
          <w:sz w:val="28"/>
          <w:szCs w:val="28"/>
          <w:lang w:val="ru-RU"/>
        </w:rPr>
        <w:t xml:space="preserve">Актуальность </w:t>
      </w:r>
      <w:r w:rsidR="004B3F11">
        <w:rPr>
          <w:rFonts w:ascii="Times New Roman" w:hAnsi="Times New Roman"/>
          <w:sz w:val="28"/>
          <w:szCs w:val="28"/>
          <w:lang w:val="ru-RU"/>
        </w:rPr>
        <w:t>данного вопроса</w:t>
      </w:r>
      <w:r w:rsidR="00FE5F87">
        <w:rPr>
          <w:rFonts w:ascii="Times New Roman" w:hAnsi="Times New Roman"/>
          <w:sz w:val="28"/>
          <w:szCs w:val="28"/>
          <w:lang w:val="ru-RU"/>
        </w:rPr>
        <w:t xml:space="preserve"> обусловлена возрастающим числом случаев деструктивного поведения среди современных школьников и студентов. Несмотря на усилия педагогов и психологов, многие школьники демонстрируют поведение, которое нарушает учебные процессы, ухудшает взаимоотношения в коллективе и создаёт угрозу здоровью самих учащихся и окружающих.</w:t>
      </w:r>
    </w:p>
    <w:p w:rsidR="00B05067" w:rsidRPr="003635CE" w:rsidRDefault="00E65319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>
        <w:rPr>
          <w:rFonts w:ascii="Times New Roman" w:hAnsi="Times New Roman"/>
          <w:sz w:val="28"/>
          <w:szCs w:val="28"/>
          <w:lang w:val="ru-RU"/>
        </w:rPr>
        <w:t xml:space="preserve">Анализ литературы показывает, что главной причиной деструктивного поведения выступают психологические факторы, такие как низкая самооценка, внутренняя фрустрация, нехватка социальной поддержки и наличия </w:t>
      </w:r>
      <w:proofErr w:type="gramStart"/>
      <w:r w:rsidR="00FE5F87">
        <w:rPr>
          <w:rFonts w:ascii="Times New Roman" w:hAnsi="Times New Roman"/>
          <w:sz w:val="28"/>
          <w:szCs w:val="28"/>
          <w:lang w:val="ru-RU"/>
        </w:rPr>
        <w:t>соответствующих</w:t>
      </w:r>
      <w:proofErr w:type="gramEnd"/>
      <w:r w:rsidR="004B3F1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E5F87">
        <w:rPr>
          <w:rFonts w:ascii="Times New Roman" w:hAnsi="Times New Roman"/>
          <w:sz w:val="28"/>
          <w:szCs w:val="28"/>
          <w:lang w:val="ru-RU"/>
        </w:rPr>
        <w:t>копинг-стратегий</w:t>
      </w:r>
      <w:proofErr w:type="spellEnd"/>
      <w:r w:rsidR="00FE5F87">
        <w:rPr>
          <w:rFonts w:ascii="Times New Roman" w:hAnsi="Times New Roman"/>
          <w:sz w:val="28"/>
          <w:szCs w:val="28"/>
          <w:lang w:val="ru-RU"/>
        </w:rPr>
        <w:t>. Таким образом, исследование психологических корней деструктивного поведения приобретает особую значимость, позволяя разработать конкретные рекомендации для профилактических мер и коррекционной работы.</w:t>
      </w:r>
    </w:p>
    <w:p w:rsidR="00B05067" w:rsidRPr="00E65319" w:rsidRDefault="00E65319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>Деструктивное поведение несовершеннолетних часто имеет психологические корни, понимание которых помогает специалистам своевременно оказать необходимую помощь. Рассмотрим наиболее распространенные причины такого поведения и методы психологической поддержки.</w:t>
      </w:r>
    </w:p>
    <w:p w:rsidR="004B3F11" w:rsidRDefault="004B3F11" w:rsidP="004B3F1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05067" w:rsidRDefault="00FE5F87" w:rsidP="004B3F1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65319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Причины деструктивного поведения</w:t>
      </w:r>
    </w:p>
    <w:p w:rsidR="004B3F11" w:rsidRPr="003635CE" w:rsidRDefault="004B3F11" w:rsidP="004B3F1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05067" w:rsidRPr="003635CE" w:rsidRDefault="00E65319" w:rsidP="004B3F11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65319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3635CE">
        <w:rPr>
          <w:rFonts w:ascii="Times New Roman" w:hAnsi="Times New Roman" w:cs="Times New Roman"/>
          <w:b/>
          <w:sz w:val="28"/>
          <w:szCs w:val="28"/>
          <w:lang w:val="ru-RU"/>
        </w:rPr>
        <w:t>1. Низкая самооценка</w:t>
      </w:r>
    </w:p>
    <w:p w:rsidR="00B05067" w:rsidRPr="004B3F11" w:rsidRDefault="00E65319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 xml:space="preserve">Подростки с низкой самооценкой склонны к агрессивному поведению, </w:t>
      </w:r>
      <w:proofErr w:type="gramStart"/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>поскольку</w:t>
      </w:r>
      <w:proofErr w:type="gramEnd"/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 xml:space="preserve"> таким образом пытаются компенсировать внутреннюю </w:t>
      </w:r>
      <w:r w:rsidR="00FE5F87" w:rsidRPr="004B3F11">
        <w:rPr>
          <w:rFonts w:ascii="Times New Roman" w:hAnsi="Times New Roman" w:cs="Times New Roman"/>
          <w:sz w:val="28"/>
          <w:szCs w:val="28"/>
          <w:lang w:val="ru-RU"/>
        </w:rPr>
        <w:t>неуверенность и чувство</w:t>
      </w:r>
      <w:r w:rsidR="004B3F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E5F87" w:rsidRPr="004B3F11">
        <w:rPr>
          <w:rFonts w:ascii="Times New Roman" w:hAnsi="Times New Roman" w:cs="Times New Roman"/>
          <w:sz w:val="28"/>
          <w:szCs w:val="28"/>
          <w:lang w:val="ru-RU"/>
        </w:rPr>
        <w:t>неполноценности.</w:t>
      </w:r>
    </w:p>
    <w:p w:rsidR="00B05067" w:rsidRPr="00E65319" w:rsidRDefault="00E65319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Дети и подростки с заниженной самооценкой испытывают хроническое недовольство собой и окружающими людьми. Это состояние проявляется через различные формы негативного поведения, такие как агрессия, закрытость, пассивность или демонстративное игнорирование правил и норм общества. </w:t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Основные проявления низкой самооценки включают: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Постоянное сравнение себя с другими и ощущение собственной несостоятельности.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Боязнь неудач и ошибок, что мешает пробовать новое и развиваться.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Трудности в принятии критики и отказ от ответственности за собственные поступки.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Негативизм и негативная оценка собственных возможностей и способностей.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Поддерживая положительную самооценку ребенка, взрослые могут способствовать улучшению эмоционального состояния и снизить риск развития деструктивного поведения.</w:t>
      </w:r>
    </w:p>
    <w:p w:rsidR="004B3F11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B05067" w:rsidRPr="003635CE" w:rsidRDefault="00FE5F87" w:rsidP="004B3F11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35CE">
        <w:rPr>
          <w:rFonts w:ascii="Times New Roman" w:hAnsi="Times New Roman" w:cs="Times New Roman"/>
          <w:b/>
          <w:sz w:val="28"/>
          <w:szCs w:val="28"/>
          <w:lang w:val="ru-RU"/>
        </w:rPr>
        <w:t>2. Отсутствие эмоциональной близости и поддержки родителей</w:t>
      </w:r>
    </w:p>
    <w:p w:rsidR="004B3F11" w:rsidRDefault="00FE5F87" w:rsidP="004B3F11">
      <w:pPr>
        <w:spacing w:line="276" w:lineRule="auto"/>
        <w:jc w:val="both"/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</w:pPr>
      <w:r w:rsidRPr="00E65319">
        <w:rPr>
          <w:rFonts w:ascii="Times New Roman" w:hAnsi="Times New Roman" w:cs="Times New Roman"/>
          <w:sz w:val="28"/>
          <w:szCs w:val="28"/>
          <w:lang w:val="ru-RU"/>
        </w:rPr>
        <w:t>Дети, выросшие в семьях с недостатком тепла и понимания, чаще проявляют агрессию и асоциальность, пытаясь привлечь внимание взрослых любыми способами.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Недостаточное проявление любви, внимания и заботы со стороны родителей оказывает серьезное влияние на формирование личности ребенка. Если ребенок растет в условиях дефицита теплоты и принятия, это вызывает глубокие переживания, которые ведут к следующим последствиям: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Чувство ненужности и отчуждения («меня никто не любит», «я никому не нужен»).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Внутренняя тревога и беспокойство, страх потерять даже минимальную поддержку.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Повышенная потребность привлекать внимание любым способом, даже если оно негативное.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Формирование защитных механизмов, таких как агрессия, бунт против установленных правил, попытки вызвать реакц</w:t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ию окружающих своим поведением.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</w:p>
    <w:p w:rsidR="004B3F11" w:rsidRDefault="00FE5F87" w:rsidP="004B3F11">
      <w:pPr>
        <w:spacing w:line="276" w:lineRule="auto"/>
        <w:ind w:firstLine="709"/>
        <w:jc w:val="both"/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</w:pPr>
      <w:r w:rsidRPr="00E65319"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Как проявляется такое поведение?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Агрессивные вспышки, драки, грубость в отношении окружающих.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Склонность к антисоциальным поступкам (воровство, ложь, побег из дома).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Попытки самоутвердиться через экстремальные или опасные занятия (рискованное вождение, употребление алкоголя, наркотиков).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Замкнутость, отстра</w:t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ненность, депрессивные реакции.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</w:p>
    <w:p w:rsidR="00B05067" w:rsidRPr="003635CE" w:rsidRDefault="00FE5F87" w:rsidP="004B3F11">
      <w:pPr>
        <w:spacing w:line="276" w:lineRule="auto"/>
        <w:ind w:firstLine="709"/>
        <w:jc w:val="both"/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</w:pPr>
      <w:r w:rsidRPr="00E65319"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Что важно сделать родителям и педагогам?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1. Проявлять больше искреннего интереса к жизни ребенка, регулярно общаться с ним, узнавая о его интересах, желаниях и проблемах.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2. Демонстрировать любовь и принятие независимо от успехов или промахов ребенка, создавая атмосферу доверия и безопасности.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3. Обучать детей выражать эмоции безопасным способом, помогать разрешать конфликтные ситуации мирным путем.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4. Организовывать совместные мероприятия, семейные встречи, укрепляющие связь между членами семьи.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lastRenderedPageBreak/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5. Поддерживать положительное взаимодействие с одноклассниками и друзьями, п</w:t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оощряя дружбу и сотрудничество.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 xml:space="preserve">Это лишь одна сторона медали, </w:t>
      </w:r>
      <w:proofErr w:type="gramStart"/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однако</w:t>
      </w:r>
      <w:proofErr w:type="gramEnd"/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 xml:space="preserve"> именно такой фактор играет огромную роль в формировании здорового или же наоборот деструктивного поведения школьника.</w:t>
      </w:r>
    </w:p>
    <w:p w:rsidR="00B05067" w:rsidRPr="003635CE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35CE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3635CE">
        <w:rPr>
          <w:rFonts w:ascii="Times New Roman" w:hAnsi="Times New Roman" w:cs="Times New Roman"/>
          <w:sz w:val="28"/>
          <w:szCs w:val="28"/>
          <w:lang w:val="ru-RU"/>
        </w:rPr>
        <w:t>3. Психологическая травма или стрессовые ситуации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>Пережитые травмы — развод родителей, потеря близкого человека, насилие — могут привести к различным формам девиантного поведения, включая драки, побеги из дома и злоупотребление алкоголем/наркотиками.</w:t>
      </w:r>
    </w:p>
    <w:p w:rsidR="004B3F11" w:rsidRDefault="003635CE" w:rsidP="004B3F11">
      <w:pPr>
        <w:spacing w:line="276" w:lineRule="auto"/>
        <w:jc w:val="both"/>
        <w:rPr>
          <w:rStyle w:val="a3"/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Стресс и травматический опыт оказывают глубокое воздействие на детскую психику, вызывая целый ряд нарушений поведения. Наиболее распространенными причинами являются: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Развод родителей или серьезные конфликты в семье.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Потеря близких родственников или друзей.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Насилие физического, сексуального или эмоционального характера.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Длительные болезни или тяжелые медицинские процедуры.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Смена места жительства или переход в новую школу.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Экстремально негативные происшествия (аварии, катастрофы, стихийные бедствия).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Такие события вызывают сильные эмоциональные потрясения, заставляя ребенка испытывать интенсивные отрицательные эмоции, такие как страх, гнев, беспомощность и отчаяние. Именно эта реакция нередко становится причиной н</w:t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ачала деструктивного поведения.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>
        <w:rPr>
          <w:rStyle w:val="a3"/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</w:p>
    <w:p w:rsidR="004B3F11" w:rsidRDefault="00FE5F87" w:rsidP="004B3F11">
      <w:pPr>
        <w:spacing w:line="276" w:lineRule="auto"/>
        <w:ind w:firstLine="709"/>
        <w:jc w:val="both"/>
        <w:rPr>
          <w:rStyle w:val="a3"/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E65319">
        <w:rPr>
          <w:rStyle w:val="a3"/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Какие последствия возникают вследствие травм и стрессов?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Тревожность и страхи перед повторением неприятных событий.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Депрессивные настроения, апатия, отсутствие мотивации.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Изоляция от социального окружения, уход в виртуальное пространство.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</w:t>
      </w:r>
      <w:proofErr w:type="spellStart"/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Саморазрушительное</w:t>
      </w:r>
      <w:proofErr w:type="spellEnd"/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поведение (самоповреждения, склонность к алкоголизму или наркотикам).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Повышенный уровень агрессии, нарушение дисциплины </w:t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и конфликта с окружающим миром.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Style w:val="a3"/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</w:p>
    <w:p w:rsidR="00B05067" w:rsidRPr="00E65319" w:rsidRDefault="00FE5F87" w:rsidP="004B3F1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5319">
        <w:rPr>
          <w:rStyle w:val="a3"/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Что важно предпринять взрослым?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1. Раннее выявление признаков травматического опыта и своевременное обращение к психологу или психиатру.</w:t>
      </w:r>
      <w:r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</w:rPr>
        <w:t>   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2. Создание условий, обеспечивающих ребенку возможность безопасного выражения чувств и переживаний.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3. Предоставление стабильной обстановки, снижающей уровень тревоги и 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страха.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4. Поощрение активного общения с близкими взрослыми и ровесниками, участие в коллективных мероприятиях.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5. Организация профессиональной психологической реабилитации и п</w:t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оддержки пострадавшего ребенка.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shd w:val="clear" w:color="auto" w:fill="FFFFFF"/>
          <w:lang w:val="ru-RU"/>
        </w:rPr>
        <w:t>Эта причина требует особого внимания педагогов и родителей, так как работа с последствиями серьезных жизненных кризисов требует квалифицированного подхода и длительной поддерживающей работы.</w:t>
      </w:r>
    </w:p>
    <w:p w:rsidR="00B05067" w:rsidRPr="003635CE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3635CE">
        <w:rPr>
          <w:rFonts w:ascii="Times New Roman" w:hAnsi="Times New Roman" w:cs="Times New Roman"/>
          <w:sz w:val="28"/>
          <w:szCs w:val="28"/>
          <w:lang w:val="ru-RU"/>
        </w:rPr>
        <w:t>4. Социальная изоляция и трудности адаптации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>Непринятие сверстниками, проблемы в школе приводят к замкнутости и агрессии как способу самозащиты от окружающих.</w:t>
      </w:r>
    </w:p>
    <w:p w:rsidR="004B3F11" w:rsidRDefault="003635CE" w:rsidP="004B3F11">
      <w:pPr>
        <w:spacing w:line="276" w:lineRule="auto"/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 xml:space="preserve">Многие дети сталкиваются с проблемами интеграции в социальную среду, такими как непринятие в классе, </w:t>
      </w:r>
      <w:proofErr w:type="spellStart"/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буллинг</w:t>
      </w:r>
      <w:proofErr w:type="spellEnd"/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, низкая популярность среди сверстников. Эти обстоятельства создают предпосылки для возникновения отклонений в поведении, поскольку неудовлетворенная потребность в принадлежности и признании ведет к ряду негативных последствий: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Ощущение своей непохожести, одиночества и изолированности.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Заниженная самооценка и неуверенность в себе.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Сложности в построении дружеских связей и взаимоотношений.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Высокая степень раздражительности и недовольства жизнью.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Особенно уязвимы дети-интроверты, новенькие ученики, дети с особыми потребностями или отличающиеся вне</w:t>
      </w: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шне от большинства сверстников.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</w:p>
    <w:p w:rsidR="004B3F11" w:rsidRDefault="00FE5F87" w:rsidP="004B3F11">
      <w:pPr>
        <w:spacing w:line="276" w:lineRule="auto"/>
        <w:ind w:firstLine="709"/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</w:pPr>
      <w:r w:rsidRPr="00E65319"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Как проявляются подобные нарушения?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Активное избегание общественных мероприятий и занятий.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Замкнутость, стремление проводить большую часть времени одному.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- Частые жалобы на плохое настроение, усталость, раздражение.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 xml:space="preserve">- Переход к </w:t>
      </w:r>
      <w:proofErr w:type="spellStart"/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саморазрушительному</w:t>
      </w:r>
      <w:proofErr w:type="spellEnd"/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 xml:space="preserve"> поведению (бессмысленные траты денег, компьютерная зависимость</w:t>
      </w:r>
      <w:r w:rsidR="003635CE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, прием психоактивных веществ).</w:t>
      </w:r>
      <w:r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 w:rsidR="003635CE"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</w:p>
    <w:p w:rsidR="004B3F11" w:rsidRDefault="00FE5F87" w:rsidP="004B3F11">
      <w:pPr>
        <w:spacing w:line="276" w:lineRule="auto"/>
        <w:jc w:val="center"/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</w:pPr>
      <w:r w:rsidRPr="00E65319">
        <w:rPr>
          <w:rStyle w:val="a3"/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Рекомендации по работе с данной проблемой:</w:t>
      </w:r>
    </w:p>
    <w:p w:rsidR="00B05067" w:rsidRPr="003635CE" w:rsidRDefault="003635CE" w:rsidP="004B3F11">
      <w:pPr>
        <w:spacing w:line="276" w:lineRule="auto"/>
        <w:jc w:val="both"/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1. Проведение групповых тренингов и упражнений на развитие навыков коммуникации и умения устанавливать контакты.</w:t>
      </w:r>
      <w:r w:rsidR="00FE5F87">
        <w:rPr>
          <w:rFonts w:ascii="Times New Roman" w:eastAsia="Segoe UI" w:hAnsi="Times New Roman" w:cs="Times New Roman"/>
          <w:color w:val="000000"/>
          <w:sz w:val="28"/>
          <w:szCs w:val="28"/>
        </w:rPr>
        <w:t>  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2. Организация внеклассных мероприятий, направленных на создание атмосферы дружелюбия и взаимопонимания среди учеников.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3. Оказание индивидуальной поддержки ребенку, помощь в поиске друзей и наставничества со стороны учителей.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4. Регулярное обсуждение вопросов дружбы и взаимовыручки на классных собраниях и беседах.</w:t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lastRenderedPageBreak/>
        <w:tab/>
      </w:r>
      <w:r w:rsidR="00FE5F87" w:rsidRPr="00E65319">
        <w:rPr>
          <w:rFonts w:ascii="Times New Roman" w:eastAsia="Segoe UI" w:hAnsi="Times New Roman" w:cs="Times New Roman"/>
          <w:color w:val="000000"/>
          <w:sz w:val="28"/>
          <w:szCs w:val="28"/>
          <w:lang w:val="ru-RU"/>
        </w:rPr>
        <w:t>Проблема социальной изоляции и адаптационных трудностей должна решаться комплексно, учитывая интересы и потребности каждого отдельного ученика.</w:t>
      </w:r>
    </w:p>
    <w:p w:rsidR="00B05067" w:rsidRPr="003635CE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35CE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3635CE">
        <w:rPr>
          <w:rFonts w:ascii="Times New Roman" w:hAnsi="Times New Roman" w:cs="Times New Roman"/>
          <w:sz w:val="28"/>
          <w:szCs w:val="28"/>
          <w:lang w:val="ru-RU"/>
        </w:rPr>
        <w:t>5. Неправильное воспитание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>Чрезмерная строгость, чрезмерная мягкость или полное отсутствие контроля со стороны родителей также способствуют развитию негативных черт характера.</w:t>
      </w:r>
    </w:p>
    <w:p w:rsidR="00B05067" w:rsidRPr="003635CE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 xml:space="preserve">Ошибочные модели воспитания способны формировать искаженное представление ребенка о мире и своем месте в нем. </w:t>
      </w:r>
      <w:r w:rsidR="00FE5F87" w:rsidRPr="003635CE">
        <w:rPr>
          <w:rFonts w:ascii="Times New Roman" w:hAnsi="Times New Roman"/>
          <w:sz w:val="28"/>
          <w:szCs w:val="28"/>
          <w:lang w:val="ru-RU"/>
        </w:rPr>
        <w:t>К основным видам неправильного воспитания относятся: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- Гиперопека (чрезмерная заботливость и контроль), подавляющая самостоятельность и инициативу ребенка.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- Авторитарный стиль воспитания, основанный на строгих запретах и наказаниях, порождает сопротивление и бунтарские наклонности.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- Безразличие или попустительство со стороны родителей, допускающее вседозволенность и бесконтрольность действий ребенка.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 xml:space="preserve">- Финансовая </w:t>
      </w:r>
      <w:proofErr w:type="spellStart"/>
      <w:r w:rsidR="00FE5F87" w:rsidRPr="00E65319">
        <w:rPr>
          <w:rFonts w:ascii="Times New Roman" w:hAnsi="Times New Roman"/>
          <w:sz w:val="28"/>
          <w:szCs w:val="28"/>
          <w:lang w:val="ru-RU"/>
        </w:rPr>
        <w:t>гиперзабота</w:t>
      </w:r>
      <w:proofErr w:type="spellEnd"/>
      <w:r w:rsidR="00FE5F87" w:rsidRPr="00E65319">
        <w:rPr>
          <w:rFonts w:ascii="Times New Roman" w:hAnsi="Times New Roman"/>
          <w:sz w:val="28"/>
          <w:szCs w:val="28"/>
          <w:lang w:val="ru-RU"/>
        </w:rPr>
        <w:t>, создающая иллюзию возможности решить любые проблемы деньгами.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Подобные воспитательные стратегии приводят к серьезным проблемам в развитии ребенка, провоцируя возникновение деструктивных реакций и форм поведения.</w:t>
      </w:r>
    </w:p>
    <w:p w:rsidR="004B3F11" w:rsidRDefault="003635CE" w:rsidP="004B3F11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</w:p>
    <w:p w:rsidR="004B3F11" w:rsidRDefault="004B3F11" w:rsidP="004B3F11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05067" w:rsidRPr="00E65319" w:rsidRDefault="00FE5F87" w:rsidP="004B3F1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65319">
        <w:rPr>
          <w:rFonts w:ascii="Times New Roman" w:hAnsi="Times New Roman"/>
          <w:b/>
          <w:bCs/>
          <w:sz w:val="28"/>
          <w:szCs w:val="28"/>
          <w:lang w:val="ru-RU"/>
        </w:rPr>
        <w:t>Последствия неправильного воспитания: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- Нежелание соблюдать правила и нормы поведения.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- Высокий уровень тревожности и зависимости от внешних обстоятельств.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- Конфликтность, враждебность и агрессивность в межличностных взаимодействиях.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- Отклоняющееся поведение (вандализм, воровство, бродяжничество).</w:t>
      </w:r>
    </w:p>
    <w:p w:rsidR="004B3F11" w:rsidRDefault="003635CE" w:rsidP="004B3F11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</w:p>
    <w:p w:rsidR="00B05067" w:rsidRPr="00E65319" w:rsidRDefault="00FE5F87" w:rsidP="004B3F1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65319">
        <w:rPr>
          <w:rFonts w:ascii="Times New Roman" w:hAnsi="Times New Roman"/>
          <w:b/>
          <w:bCs/>
          <w:sz w:val="28"/>
          <w:szCs w:val="28"/>
          <w:lang w:val="ru-RU"/>
        </w:rPr>
        <w:t>Что можно рекомендовать родителям?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 xml:space="preserve">1. Установить четкую систему требований и ограничений, позволяющую ребенку ориентироваться в пространстве допустимого и недопустимого поведения.   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2. Показывать личный пример положительного поведения и уважения к другим людям.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3. Уделять достаточное количество времени общению с ребенком, интересоваться его делами и чувствами.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4. Проводить разъяснительно-воспитательную работу, объясняющую важность соблюдения законов и морали.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5. Обращаться за консультациями к специалистам-психологам, если замечены признаки отклонения в поведении ребенка.</w:t>
      </w:r>
    </w:p>
    <w:p w:rsidR="003635CE" w:rsidRPr="003635CE" w:rsidRDefault="003635CE" w:rsidP="004B3F11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/>
          <w:sz w:val="28"/>
          <w:szCs w:val="28"/>
          <w:lang w:val="ru-RU"/>
        </w:rPr>
        <w:t>Задача взрослого заключается в создании здоровой семейной атмосферы, способствующей гармоничному развитию личности и предотвращению появления деструктивного поведения.</w:t>
      </w:r>
    </w:p>
    <w:p w:rsidR="004B3F11" w:rsidRDefault="004B3F11" w:rsidP="004B3F1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05067" w:rsidRPr="003635CE" w:rsidRDefault="00FE5F87" w:rsidP="004B3F1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65319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психологической помощи несовершеннолетним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>Для эффективной коррекции деструктивных тенденций используются следующие подходы:</w:t>
      </w:r>
    </w:p>
    <w:p w:rsidR="00B05067" w:rsidRPr="003635CE" w:rsidRDefault="003635CE" w:rsidP="004B3F11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3635CE">
        <w:rPr>
          <w:rFonts w:ascii="Times New Roman" w:hAnsi="Times New Roman" w:cs="Times New Roman"/>
          <w:b/>
          <w:sz w:val="28"/>
          <w:szCs w:val="28"/>
          <w:lang w:val="ru-RU"/>
        </w:rPr>
        <w:t>1. Психологическое консультирование</w:t>
      </w:r>
    </w:p>
    <w:p w:rsidR="00B05067" w:rsidRPr="00E65319" w:rsidRDefault="00FE5F87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5319">
        <w:rPr>
          <w:rFonts w:ascii="Times New Roman" w:hAnsi="Times New Roman" w:cs="Times New Roman"/>
          <w:sz w:val="28"/>
          <w:szCs w:val="28"/>
          <w:lang w:val="ru-RU"/>
        </w:rPr>
        <w:t>Консультанты помогают подросткам осознать собственные чувства и потребности, формируют адекватную самооценку и учат справляться с трудностями конструктивными методами.</w:t>
      </w:r>
    </w:p>
    <w:p w:rsidR="00B05067" w:rsidRPr="003635CE" w:rsidRDefault="003635CE" w:rsidP="004B3F11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3635CE">
        <w:rPr>
          <w:rFonts w:ascii="Times New Roman" w:hAnsi="Times New Roman" w:cs="Times New Roman"/>
          <w:b/>
          <w:sz w:val="28"/>
          <w:szCs w:val="28"/>
          <w:lang w:val="ru-RU"/>
        </w:rPr>
        <w:t>2. Групповая терапия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>Работа в группах позволяет детям делиться опытом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друг с другом, учиться эмпатии </w:t>
      </w:r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>и пониманию других, а также развивать коммуникативные навыки.</w:t>
      </w:r>
    </w:p>
    <w:p w:rsidR="00B05067" w:rsidRPr="003635CE" w:rsidRDefault="003635CE" w:rsidP="004B3F11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3635CE">
        <w:rPr>
          <w:rFonts w:ascii="Times New Roman" w:hAnsi="Times New Roman" w:cs="Times New Roman"/>
          <w:b/>
          <w:sz w:val="28"/>
          <w:szCs w:val="28"/>
          <w:lang w:val="ru-RU"/>
        </w:rPr>
        <w:t>3. Арт-терапия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>Использование искусства (рисование, музыка, танцы) способствует выражению эмоций, снижению тревожности и повышению уверенности в себе.</w:t>
      </w:r>
    </w:p>
    <w:p w:rsidR="00B05067" w:rsidRPr="003635CE" w:rsidRDefault="003635CE" w:rsidP="004B3F11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3635CE">
        <w:rPr>
          <w:rFonts w:ascii="Times New Roman" w:hAnsi="Times New Roman" w:cs="Times New Roman"/>
          <w:b/>
          <w:sz w:val="28"/>
          <w:szCs w:val="28"/>
          <w:lang w:val="ru-RU"/>
        </w:rPr>
        <w:t>4. Семейная психотерапия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>Помощь семье в восстановлении доверительных отношений между родителями и детьми, улучшение взаимодействия внутри семьи, снижение уровня стресса и конфликтов.</w:t>
      </w:r>
    </w:p>
    <w:p w:rsidR="00B05067" w:rsidRPr="003635CE" w:rsidRDefault="003635CE" w:rsidP="004B3F11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3635CE">
        <w:rPr>
          <w:rFonts w:ascii="Times New Roman" w:hAnsi="Times New Roman" w:cs="Times New Roman"/>
          <w:b/>
          <w:sz w:val="28"/>
          <w:szCs w:val="28"/>
          <w:lang w:val="ru-RU"/>
        </w:rPr>
        <w:t>5. Поведенческая коррекция</w:t>
      </w:r>
    </w:p>
    <w:p w:rsidR="00B05067" w:rsidRPr="00E65319" w:rsidRDefault="003635CE" w:rsidP="004B3F1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E65319">
        <w:rPr>
          <w:rFonts w:ascii="Times New Roman" w:hAnsi="Times New Roman" w:cs="Times New Roman"/>
          <w:sz w:val="28"/>
          <w:szCs w:val="28"/>
          <w:lang w:val="ru-RU"/>
        </w:rPr>
        <w:t>Методы поведенческой терапии направлены на изменение нежелательных моделей поведения путем формирования новых позитивных привычек и стратегий преодоления трудностей.</w:t>
      </w:r>
    </w:p>
    <w:p w:rsidR="00B05067" w:rsidRPr="00631956" w:rsidRDefault="003635CE" w:rsidP="004B3F11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E5F87" w:rsidRPr="003635CE">
        <w:rPr>
          <w:rFonts w:ascii="Times New Roman" w:hAnsi="Times New Roman" w:cs="Times New Roman"/>
          <w:b/>
          <w:sz w:val="28"/>
          <w:szCs w:val="28"/>
          <w:lang w:val="ru-RU"/>
        </w:rPr>
        <w:t>Таким образом,</w:t>
      </w:r>
      <w:r w:rsidR="004B3F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E5F87" w:rsidRPr="00631956">
        <w:rPr>
          <w:rFonts w:ascii="Times New Roman" w:hAnsi="Times New Roman" w:cs="Times New Roman"/>
          <w:b/>
          <w:sz w:val="28"/>
          <w:szCs w:val="28"/>
          <w:lang w:val="ru-RU"/>
        </w:rPr>
        <w:t>комплексное применение различных методов психологической помощи позволит эффективно предотвратить развитие разрушительного поведения подростков и обеспечить благоприятные условия для личностного роста и социальной адаптации детей.</w:t>
      </w:r>
    </w:p>
    <w:p w:rsidR="00B05067" w:rsidRPr="00631956" w:rsidRDefault="00B05067" w:rsidP="004B3F11">
      <w:pPr>
        <w:spacing w:line="276" w:lineRule="auto"/>
        <w:rPr>
          <w:b/>
          <w:lang w:val="ru-RU"/>
        </w:rPr>
      </w:pPr>
    </w:p>
    <w:sectPr w:rsidR="00B05067" w:rsidRPr="00631956" w:rsidSect="004B3F11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11BC4DAB"/>
    <w:rsid w:val="0008007D"/>
    <w:rsid w:val="003635CE"/>
    <w:rsid w:val="004B3F11"/>
    <w:rsid w:val="00631956"/>
    <w:rsid w:val="007D17F0"/>
    <w:rsid w:val="00836791"/>
    <w:rsid w:val="00A5060E"/>
    <w:rsid w:val="00B05067"/>
    <w:rsid w:val="00E65319"/>
    <w:rsid w:val="00FE5F87"/>
    <w:rsid w:val="11BC4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7F0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D17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7</cp:revision>
  <dcterms:created xsi:type="dcterms:W3CDTF">2025-04-15T05:47:00Z</dcterms:created>
  <dcterms:modified xsi:type="dcterms:W3CDTF">2025-04-24T05:01:00Z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DFE00D07A96E459CA5546A3944F76BB6_11</vt:lpwstr>
  </property>
</Properties>
</file>